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039E" w14:textId="5392A69F" w:rsidR="00C368D7" w:rsidRDefault="00C368D7" w:rsidP="00400DAE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14:paraId="0588155F" w14:textId="77777777" w:rsidR="00EC1F27" w:rsidRPr="005E1788" w:rsidRDefault="00EC1F27" w:rsidP="00EC1F2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50A88F90" w14:textId="77777777" w:rsidR="00EC1F27" w:rsidRDefault="00EC1F27" w:rsidP="00EC1F2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1400E76A" w14:textId="71354351" w:rsidR="00400DAE" w:rsidRDefault="00EC1F27" w:rsidP="00EC1F27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="00400DAE" w:rsidRPr="00EC1F27">
        <w:rPr>
          <w:lang w:val="en-US"/>
        </w:rPr>
        <w:t xml:space="preserve"> </w:t>
      </w:r>
    </w:p>
    <w:p w14:paraId="29449CBE" w14:textId="796920E9" w:rsidR="00A106F4" w:rsidRDefault="00A106F4" w:rsidP="00D24A3A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14:paraId="60418FA4" w14:textId="4F1D11E7" w:rsidR="00D24A3A" w:rsidRPr="000F0F37" w:rsidRDefault="00D24A3A" w:rsidP="00D24A3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4E3079F8" w14:textId="77777777" w:rsidR="00D24A3A" w:rsidRDefault="00D24A3A" w:rsidP="00D24A3A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71F0A9F3" w14:textId="77777777" w:rsidR="00EC551A" w:rsidRPr="00D24A3A" w:rsidRDefault="00EC551A" w:rsidP="00400DAE">
      <w:pPr>
        <w:rPr>
          <w:lang w:val="en-US"/>
        </w:rPr>
      </w:pPr>
    </w:p>
    <w:p w14:paraId="18D10E1F" w14:textId="56ED8281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14:paraId="27177D93" w14:textId="02CDDEBF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4CE0FB96" w:rsidR="008A5169" w:rsidRDefault="00A8798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1326714E" w:rsidR="00400DAE" w:rsidRPr="00400DAE" w:rsidRDefault="00A87980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33A76627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237E23F3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EFDE47B" w:rsidR="00AC40A8" w:rsidRDefault="00AC40A8" w:rsidP="00AC40A8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  <w:t>33.5cm</w:t>
      </w:r>
      <w:r>
        <w:tab/>
      </w:r>
    </w:p>
    <w:p w14:paraId="078A1F0D" w14:textId="0FC8E7DE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  <w:t>35.5cm</w:t>
      </w:r>
      <w:r w:rsidR="00AC40A8">
        <w:tab/>
      </w:r>
    </w:p>
    <w:p w14:paraId="58D5E992" w14:textId="77E38669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Profondeur</w:t>
      </w:r>
      <w:proofErr w:type="spellEnd"/>
      <w:r w:rsidR="00AC40A8">
        <w:t xml:space="preserve">:  </w:t>
      </w:r>
      <w:r>
        <w:tab/>
      </w:r>
      <w:r>
        <w:tab/>
      </w:r>
      <w:r w:rsidR="7ED3F401">
        <w:t>52</w:t>
      </w:r>
      <w:r w:rsidR="00AC40A8">
        <w:t>cm</w:t>
      </w:r>
    </w:p>
    <w:p w14:paraId="216E7A8E" w14:textId="2A9F3BEE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  <w:t>0.6mm</w:t>
      </w:r>
    </w:p>
    <w:p w14:paraId="26605E5F" w14:textId="7CF3238B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14:paraId="2B92577E" w14:textId="7818F7D1" w:rsidR="00AC40A8" w:rsidRDefault="005B6B29" w:rsidP="00AC40A8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  <w:t>1.2l</w:t>
      </w:r>
    </w:p>
    <w:p w14:paraId="3F3E1AD0" w14:textId="68212307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14:paraId="324DC331" w14:textId="40CD7FAF" w:rsidR="00F51599" w:rsidRPr="007428EF" w:rsidRDefault="00F51599" w:rsidP="00F51599">
      <w:pPr>
        <w:rPr>
          <w:lang w:val="en-US"/>
        </w:rPr>
      </w:pPr>
      <w:proofErr w:type="spellStart"/>
      <w:r w:rsidRPr="791EE4C0">
        <w:rPr>
          <w:lang w:val="en-US"/>
        </w:rPr>
        <w:t>Lorsque</w:t>
      </w:r>
      <w:proofErr w:type="spellEnd"/>
      <w:r w:rsidRPr="791EE4C0">
        <w:rPr>
          <w:lang w:val="en-US"/>
        </w:rPr>
        <w:t xml:space="preserve"> le </w:t>
      </w:r>
      <w:proofErr w:type="spellStart"/>
      <w:r w:rsidRPr="791EE4C0">
        <w:rPr>
          <w:lang w:val="en-US"/>
        </w:rPr>
        <w:t>wc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suspendu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est</w:t>
      </w:r>
      <w:proofErr w:type="spellEnd"/>
      <w:r w:rsidRPr="791EE4C0">
        <w:rPr>
          <w:lang w:val="en-US"/>
        </w:rPr>
        <w:t xml:space="preserve"> </w:t>
      </w:r>
      <w:proofErr w:type="spellStart"/>
      <w:r w:rsidRPr="791EE4C0">
        <w:rPr>
          <w:lang w:val="en-US"/>
        </w:rPr>
        <w:t>placé</w:t>
      </w:r>
      <w:proofErr w:type="spellEnd"/>
      <w:r w:rsidRPr="791EE4C0">
        <w:rPr>
          <w:lang w:val="en-US"/>
        </w:rPr>
        <w:t xml:space="preserve"> à </w:t>
      </w:r>
      <w:proofErr w:type="spellStart"/>
      <w:r w:rsidRPr="791EE4C0">
        <w:rPr>
          <w:lang w:val="en-US"/>
        </w:rPr>
        <w:t>une</w:t>
      </w:r>
      <w:proofErr w:type="spellEnd"/>
      <w:r w:rsidRPr="791EE4C0">
        <w:rPr>
          <w:lang w:val="en-US"/>
        </w:rPr>
        <w:t xml:space="preserve"> hauteur </w:t>
      </w:r>
      <w:proofErr w:type="spellStart"/>
      <w:r w:rsidRPr="791EE4C0">
        <w:rPr>
          <w:lang w:val="en-US"/>
        </w:rPr>
        <w:t>d’assise</w:t>
      </w:r>
      <w:proofErr w:type="spellEnd"/>
      <w:r w:rsidRPr="791EE4C0">
        <w:rPr>
          <w:lang w:val="en-US"/>
        </w:rPr>
        <w:t xml:space="preserve"> de 4</w:t>
      </w:r>
      <w:r w:rsidR="1AA0FD9B" w:rsidRPr="791EE4C0">
        <w:rPr>
          <w:lang w:val="en-US"/>
        </w:rPr>
        <w:t>2</w:t>
      </w:r>
      <w:r w:rsidRPr="791EE4C0">
        <w:rPr>
          <w:lang w:val="en-US"/>
        </w:rPr>
        <w:t xml:space="preserve">0 mm (sans </w:t>
      </w:r>
      <w:proofErr w:type="spellStart"/>
      <w:r w:rsidRPr="791EE4C0">
        <w:rPr>
          <w:lang w:val="en-US"/>
        </w:rPr>
        <w:t>l’abattant</w:t>
      </w:r>
      <w:proofErr w:type="spellEnd"/>
      <w:r w:rsidRPr="791EE4C0">
        <w:rPr>
          <w:lang w:val="en-US"/>
        </w:rPr>
        <w:t xml:space="preserve">) </w:t>
      </w:r>
      <w:proofErr w:type="spellStart"/>
      <w:r w:rsidRPr="791EE4C0">
        <w:rPr>
          <w:lang w:val="en-US"/>
        </w:rPr>
        <w:t>l’espace</w:t>
      </w:r>
      <w:proofErr w:type="spellEnd"/>
      <w:r w:rsidRPr="791EE4C0">
        <w:rPr>
          <w:lang w:val="en-US"/>
        </w:rPr>
        <w:t xml:space="preserve"> libre entre le siphon et le sol </w:t>
      </w:r>
      <w:proofErr w:type="spellStart"/>
      <w:r w:rsidRPr="791EE4C0">
        <w:rPr>
          <w:lang w:val="en-US"/>
        </w:rPr>
        <w:t>est</w:t>
      </w:r>
      <w:proofErr w:type="spellEnd"/>
      <w:r w:rsidRPr="791EE4C0">
        <w:rPr>
          <w:lang w:val="en-US"/>
        </w:rPr>
        <w:t xml:space="preserve"> de </w:t>
      </w:r>
      <w:r w:rsidR="0D3F4ACC" w:rsidRPr="791EE4C0">
        <w:rPr>
          <w:lang w:val="en-US"/>
        </w:rPr>
        <w:t>8</w:t>
      </w:r>
      <w:r w:rsidRPr="791EE4C0">
        <w:rPr>
          <w:lang w:val="en-US"/>
        </w:rPr>
        <w:t>5 mm.</w:t>
      </w:r>
    </w:p>
    <w:p w14:paraId="71AA6E13" w14:textId="77777777" w:rsidR="00F51599" w:rsidRPr="00F51599" w:rsidRDefault="00F5159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0DB11" w14:textId="77777777" w:rsidR="00CE5E0E" w:rsidRPr="00627F34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240F518" w14:textId="77777777" w:rsidR="00CE5E0E" w:rsidRPr="00627F34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074C00" w14:textId="5A3C3D79" w:rsidR="008A5169" w:rsidRPr="00627F34" w:rsidRDefault="008A5169" w:rsidP="008A5169">
      <w:pPr>
        <w:pStyle w:val="Bulleted2"/>
        <w:numPr>
          <w:ilvl w:val="0"/>
          <w:numId w:val="0"/>
        </w:numPr>
        <w:rPr>
          <w:lang w:val="en-US"/>
        </w:rPr>
      </w:pPr>
    </w:p>
    <w:p w14:paraId="31631657" w14:textId="3E4736DE" w:rsidR="00144731" w:rsidRDefault="00537C54" w:rsidP="00144731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5FFB4AE8" w14:textId="4223687F" w:rsidR="008A5169" w:rsidRPr="00FF20C8" w:rsidRDefault="0071790C" w:rsidP="0069129C">
      <w:pPr>
        <w:pStyle w:val="Bulleted2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636CB523" wp14:editId="4AB83D4A">
            <wp:extent cx="5977255" cy="4994910"/>
            <wp:effectExtent l="0" t="0" r="444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99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38403" w14:textId="77777777" w:rsidR="00044463" w:rsidRDefault="00044463">
      <w:r>
        <w:separator/>
      </w:r>
    </w:p>
  </w:endnote>
  <w:endnote w:type="continuationSeparator" w:id="0">
    <w:p w14:paraId="6C546405" w14:textId="77777777" w:rsidR="00044463" w:rsidRDefault="00044463">
      <w:r>
        <w:continuationSeparator/>
      </w:r>
    </w:p>
  </w:endnote>
  <w:endnote w:type="continuationNotice" w:id="1">
    <w:p w14:paraId="6F0233D3" w14:textId="77777777" w:rsidR="00044463" w:rsidRDefault="00044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FF921" w14:textId="77777777" w:rsidR="00044463" w:rsidRDefault="00044463">
      <w:r>
        <w:separator/>
      </w:r>
    </w:p>
  </w:footnote>
  <w:footnote w:type="continuationSeparator" w:id="0">
    <w:p w14:paraId="481651FA" w14:textId="77777777" w:rsidR="00044463" w:rsidRDefault="00044463">
      <w:r>
        <w:continuationSeparator/>
      </w:r>
    </w:p>
  </w:footnote>
  <w:footnote w:type="continuationNotice" w:id="1">
    <w:p w14:paraId="74A304F4" w14:textId="77777777" w:rsidR="00044463" w:rsidRDefault="000444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DFE9" w14:textId="3CBF4AF5" w:rsidR="00E13176" w:rsidRDefault="00E13176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B91C2" w14:textId="49DA0D7F" w:rsidR="00025544" w:rsidRPr="00B9229F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r w:rsidR="0071790C">
      <w:rPr>
        <w:rFonts w:ascii="Arial" w:hAnsi="Arial" w:cs="Arial"/>
        <w:b/>
        <w:szCs w:val="24"/>
        <w:lang w:val="en-US"/>
      </w:rPr>
      <w:t>a fond creux</w:t>
    </w:r>
    <w:r w:rsidR="00C272EF" w:rsidRPr="00B9229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463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27F34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2010"/>
    <w:rsid w:val="00710BEF"/>
    <w:rsid w:val="00712C19"/>
    <w:rsid w:val="0071790C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390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02308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D3F4ACC"/>
    <w:rsid w:val="1AA0FD9B"/>
    <w:rsid w:val="791EE4C0"/>
    <w:rsid w:val="7ED3F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01B82-2CF9-4A41-9D6E-2A7052E43C0E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89563889-84D0-449B-BC2B-2AA1FD12639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</TotalTime>
  <Pages>2</Pages>
  <Words>174</Words>
  <Characters>959</Characters>
  <Application>Microsoft Office Word</Application>
  <DocSecurity>0</DocSecurity>
  <Lines>7</Lines>
  <Paragraphs>2</Paragraphs>
  <ScaleCrop>false</ScaleCrop>
  <Company>Geberit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31</cp:revision>
  <cp:lastPrinted>2011-12-15T11:14:00Z</cp:lastPrinted>
  <dcterms:created xsi:type="dcterms:W3CDTF">2020-03-10T16:23:00Z</dcterms:created>
  <dcterms:modified xsi:type="dcterms:W3CDTF">2023-12-22T13:26:00Z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